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14" w:rsidRPr="003D2BB3" w:rsidRDefault="00D16F14" w:rsidP="00D16F14">
      <w:pPr>
        <w:jc w:val="center"/>
        <w:rPr>
          <w:b/>
          <w:sz w:val="28"/>
          <w:szCs w:val="28"/>
          <w:u w:val="single"/>
        </w:rPr>
      </w:pPr>
      <w:r>
        <w:tab/>
      </w:r>
      <w:r w:rsidRPr="003D2BB3">
        <w:rPr>
          <w:b/>
          <w:sz w:val="28"/>
          <w:szCs w:val="28"/>
          <w:u w:val="single"/>
        </w:rPr>
        <w:t>INSTRUÇÕES PARA A INTERPOSIÇÃO DE RECURSO</w:t>
      </w:r>
    </w:p>
    <w:p w:rsidR="00D16F14" w:rsidRPr="003D2BB3" w:rsidRDefault="00D16F14" w:rsidP="00D16F14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</w:p>
    <w:p w:rsidR="00D16F14" w:rsidRPr="003D2BB3" w:rsidRDefault="00D16F14" w:rsidP="00D16F1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3D2BB3">
        <w:rPr>
          <w:rFonts w:ascii="Times New Roman" w:hAnsi="Times New Roman" w:cs="Times New Roman"/>
          <w:b/>
        </w:rPr>
        <w:t>1 -</w:t>
      </w:r>
      <w:r w:rsidRPr="003D2BB3">
        <w:rPr>
          <w:rFonts w:ascii="Times New Roman" w:hAnsi="Times New Roman" w:cs="Times New Roman"/>
        </w:rPr>
        <w:t xml:space="preserve"> Admitir-se-á um </w:t>
      </w:r>
      <w:r w:rsidRPr="003D2BB3">
        <w:rPr>
          <w:rFonts w:ascii="Times New Roman" w:hAnsi="Times New Roman" w:cs="Times New Roman"/>
          <w:b/>
        </w:rPr>
        <w:t>único recurso por candidato</w:t>
      </w:r>
      <w:r w:rsidRPr="003D2BB3">
        <w:rPr>
          <w:rFonts w:ascii="Times New Roman" w:hAnsi="Times New Roman" w:cs="Times New Roman"/>
        </w:rPr>
        <w:t xml:space="preserve">, devendo ele ser, devidamente fundamentado, sendo desconsiderado recurso de igual teor. </w:t>
      </w:r>
    </w:p>
    <w:p w:rsidR="008B360D" w:rsidRPr="00FA6F51" w:rsidRDefault="003D2BB3" w:rsidP="008B360D">
      <w:pPr>
        <w:spacing w:after="120"/>
        <w:jc w:val="both"/>
      </w:pPr>
      <w:r>
        <w:rPr>
          <w:b/>
        </w:rPr>
        <w:t>2</w:t>
      </w:r>
      <w:r w:rsidR="00D16F14" w:rsidRPr="003D2BB3">
        <w:rPr>
          <w:b/>
        </w:rPr>
        <w:t xml:space="preserve"> -</w:t>
      </w:r>
      <w:r w:rsidR="00D16F14" w:rsidRPr="003D2BB3">
        <w:t xml:space="preserve"> Os recursos deverão encaminhados ao </w:t>
      </w:r>
      <w:r w:rsidR="00D16F14" w:rsidRPr="003D2BB3">
        <w:rPr>
          <w:i/>
        </w:rPr>
        <w:t>e-mail</w:t>
      </w:r>
      <w:r w:rsidR="00D16F14" w:rsidRPr="003D2BB3">
        <w:t xml:space="preserve">: </w:t>
      </w:r>
      <w:r w:rsidR="00E6552D" w:rsidRPr="003D2BB3">
        <w:rPr>
          <w:color w:val="000000" w:themeColor="text1"/>
        </w:rPr>
        <w:t>proex</w:t>
      </w:r>
      <w:r w:rsidR="00D16F14" w:rsidRPr="003D2BB3">
        <w:rPr>
          <w:color w:val="000000" w:themeColor="text1"/>
        </w:rPr>
        <w:t>@uft.edu.br</w:t>
      </w:r>
      <w:r w:rsidR="00D16F14" w:rsidRPr="003D2BB3">
        <w:t xml:space="preserve">, de acordo com o prazo estipulado </w:t>
      </w:r>
      <w:r w:rsidRPr="003D2BB3">
        <w:t>no edital, constando como assunto:</w:t>
      </w:r>
      <w:r w:rsidR="008B360D">
        <w:t xml:space="preserve"> </w:t>
      </w:r>
      <w:r w:rsidR="008B360D" w:rsidRPr="00637B8F">
        <w:t xml:space="preserve">Interposição de Recurso ao </w:t>
      </w:r>
      <w:r w:rsidR="008B360D" w:rsidRPr="00FA6F51">
        <w:rPr>
          <w:b/>
        </w:rPr>
        <w:t xml:space="preserve">Edital PROEX/UFT </w:t>
      </w:r>
      <w:r w:rsidR="004B6D5B">
        <w:rPr>
          <w:b/>
        </w:rPr>
        <w:t>n</w:t>
      </w:r>
      <w:r w:rsidR="008B360D" w:rsidRPr="00FA6F51">
        <w:rPr>
          <w:b/>
        </w:rPr>
        <w:t>°</w:t>
      </w:r>
      <w:r w:rsidR="00CA466C">
        <w:rPr>
          <w:b/>
        </w:rPr>
        <w:t xml:space="preserve"> </w:t>
      </w:r>
      <w:r w:rsidR="008B360D" w:rsidRPr="00FA6F51">
        <w:rPr>
          <w:b/>
        </w:rPr>
        <w:t>16/2019</w:t>
      </w:r>
      <w:r w:rsidR="008B360D">
        <w:rPr>
          <w:b/>
        </w:rPr>
        <w:t>-</w:t>
      </w:r>
      <w:r w:rsidR="008B360D" w:rsidRPr="00FA6F51">
        <w:rPr>
          <w:b/>
        </w:rPr>
        <w:t>Chamada Pública para o Programa de Auxílio Financeiro a Projetos de Extensão e Pesquisa–Ação</w:t>
      </w:r>
      <w:r w:rsidR="008B360D">
        <w:rPr>
          <w:b/>
        </w:rPr>
        <w:t>.</w:t>
      </w:r>
    </w:p>
    <w:p w:rsidR="00D16F14" w:rsidRPr="003D2BB3" w:rsidRDefault="003D2BB3" w:rsidP="00D16F14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16F14" w:rsidRPr="003D2BB3">
        <w:rPr>
          <w:rFonts w:ascii="Times New Roman" w:hAnsi="Times New Roman" w:cs="Times New Roman"/>
          <w:b/>
        </w:rPr>
        <w:t xml:space="preserve"> - </w:t>
      </w:r>
      <w:r w:rsidR="00D16F14" w:rsidRPr="003D2BB3">
        <w:rPr>
          <w:rFonts w:ascii="Times New Roman" w:hAnsi="Times New Roman" w:cs="Times New Roman"/>
        </w:rPr>
        <w:t>Não será aceito</w:t>
      </w:r>
      <w:r w:rsidR="00E6552D" w:rsidRPr="003D2BB3">
        <w:rPr>
          <w:rFonts w:ascii="Times New Roman" w:hAnsi="Times New Roman" w:cs="Times New Roman"/>
        </w:rPr>
        <w:t xml:space="preserve"> recurso</w:t>
      </w:r>
      <w:r w:rsidR="00D16F14" w:rsidRPr="003D2BB3">
        <w:rPr>
          <w:rFonts w:ascii="Times New Roman" w:hAnsi="Times New Roman" w:cs="Times New Roman"/>
        </w:rPr>
        <w:t>, fora do prazo.</w:t>
      </w:r>
    </w:p>
    <w:p w:rsidR="00D16F14" w:rsidRPr="003D2BB3" w:rsidRDefault="003D2BB3" w:rsidP="00D16F14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16F14" w:rsidRPr="003D2BB3">
        <w:rPr>
          <w:rFonts w:ascii="Times New Roman" w:hAnsi="Times New Roman" w:cs="Times New Roman"/>
          <w:b/>
        </w:rPr>
        <w:t xml:space="preserve"> - </w:t>
      </w:r>
      <w:r w:rsidR="00D16F14" w:rsidRPr="003D2BB3">
        <w:rPr>
          <w:rFonts w:ascii="Times New Roman" w:hAnsi="Times New Roman" w:cs="Times New Roman"/>
        </w:rPr>
        <w:t xml:space="preserve">Em nenhuma hipótese serão aceitos pedidos de revisão de recursos ou recurso de resultado final. </w:t>
      </w:r>
    </w:p>
    <w:p w:rsidR="00D16F14" w:rsidRPr="003D2BB3" w:rsidRDefault="003D2BB3" w:rsidP="00D16F14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D16F14" w:rsidRPr="003D2BB3">
        <w:rPr>
          <w:rFonts w:ascii="Times New Roman" w:hAnsi="Times New Roman" w:cs="Times New Roman"/>
          <w:b/>
        </w:rPr>
        <w:t xml:space="preserve"> -</w:t>
      </w:r>
      <w:r w:rsidR="00D16F14" w:rsidRPr="003D2BB3">
        <w:rPr>
          <w:rFonts w:ascii="Times New Roman" w:hAnsi="Times New Roman" w:cs="Times New Roman"/>
        </w:rPr>
        <w:t xml:space="preserve"> Recursos cujo teor desrespeite a banca serão preliminarmente indeferidos. </w:t>
      </w:r>
    </w:p>
    <w:p w:rsidR="00D16F14" w:rsidRPr="003D2BB3" w:rsidRDefault="003D2BB3" w:rsidP="00D16F14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16F14" w:rsidRPr="003D2BB3">
        <w:rPr>
          <w:rFonts w:ascii="Times New Roman" w:hAnsi="Times New Roman" w:cs="Times New Roman"/>
          <w:b/>
        </w:rPr>
        <w:t xml:space="preserve"> - </w:t>
      </w:r>
      <w:r w:rsidR="00D16F14" w:rsidRPr="003D2BB3">
        <w:rPr>
          <w:rFonts w:ascii="Times New Roman" w:hAnsi="Times New Roman" w:cs="Times New Roman"/>
        </w:rPr>
        <w:t xml:space="preserve">Não serão aceitos recursos relativos ao preenchimento incompleto, equivocado ou incorreto </w:t>
      </w:r>
      <w:r w:rsidR="00C300D4" w:rsidRPr="003D2BB3">
        <w:rPr>
          <w:rFonts w:ascii="Times New Roman" w:hAnsi="Times New Roman" w:cs="Times New Roman"/>
        </w:rPr>
        <w:t>das informações no Sistema de Gestão de Informação e Gestão de Projetos (Sigproj)</w:t>
      </w:r>
      <w:r w:rsidR="00D16F14" w:rsidRPr="003D2BB3">
        <w:rPr>
          <w:rFonts w:ascii="Times New Roman" w:hAnsi="Times New Roman" w:cs="Times New Roman"/>
        </w:rPr>
        <w:t xml:space="preserve">. </w:t>
      </w:r>
    </w:p>
    <w:p w:rsidR="00D16F14" w:rsidRPr="003D2BB3" w:rsidRDefault="003D2BB3" w:rsidP="00D16F14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D16F14" w:rsidRPr="003D2BB3">
        <w:rPr>
          <w:rFonts w:ascii="Times New Roman" w:hAnsi="Times New Roman" w:cs="Times New Roman"/>
          <w:b/>
        </w:rPr>
        <w:t xml:space="preserve"> - </w:t>
      </w:r>
      <w:r w:rsidR="00D16F14" w:rsidRPr="003D2BB3">
        <w:rPr>
          <w:rFonts w:ascii="Times New Roman" w:hAnsi="Times New Roman" w:cs="Times New Roman"/>
        </w:rPr>
        <w:t xml:space="preserve">Os resultados dos recursos serão divulgados na data </w:t>
      </w:r>
      <w:r w:rsidR="00C300D4" w:rsidRPr="003D2BB3">
        <w:rPr>
          <w:rFonts w:ascii="Times New Roman" w:hAnsi="Times New Roman" w:cs="Times New Roman"/>
        </w:rPr>
        <w:t xml:space="preserve">estipulada no edital </w:t>
      </w:r>
      <w:r>
        <w:rPr>
          <w:rFonts w:ascii="Times New Roman" w:hAnsi="Times New Roman" w:cs="Times New Roman"/>
        </w:rPr>
        <w:t xml:space="preserve">de Retificação </w:t>
      </w:r>
      <w:r w:rsidR="00E6552D" w:rsidRPr="003D2BB3">
        <w:rPr>
          <w:rFonts w:ascii="Times New Roman" w:hAnsi="Times New Roman" w:cs="Times New Roman"/>
        </w:rPr>
        <w:t>PROEX/UFT nº</w:t>
      </w:r>
      <w:r w:rsidR="001E2C0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E2C0A">
        <w:rPr>
          <w:rFonts w:ascii="Times New Roman" w:hAnsi="Times New Roman" w:cs="Times New Roman"/>
        </w:rPr>
        <w:t>29/</w:t>
      </w:r>
      <w:r w:rsidR="00E6552D" w:rsidRPr="003D2BB3">
        <w:rPr>
          <w:rFonts w:ascii="Times New Roman" w:hAnsi="Times New Roman" w:cs="Times New Roman"/>
        </w:rPr>
        <w:t>2019</w:t>
      </w:r>
      <w:r w:rsidR="00D16F14" w:rsidRPr="003D2BB3">
        <w:rPr>
          <w:rFonts w:ascii="Times New Roman" w:hAnsi="Times New Roman" w:cs="Times New Roman"/>
        </w:rPr>
        <w:t xml:space="preserve"> no endereço eletrônico www.</w:t>
      </w:r>
      <w:r w:rsidR="00C300D4" w:rsidRPr="003D2BB3">
        <w:rPr>
          <w:rFonts w:ascii="Times New Roman" w:hAnsi="Times New Roman" w:cs="Times New Roman"/>
        </w:rPr>
        <w:t>proex</w:t>
      </w:r>
      <w:r w:rsidR="00D16F14" w:rsidRPr="003D2BB3">
        <w:rPr>
          <w:rFonts w:ascii="Times New Roman" w:hAnsi="Times New Roman" w:cs="Times New Roman"/>
        </w:rPr>
        <w:t xml:space="preserve">.uft.edu.br. Não serão encaminhadas respostas individuais aos candidatos. </w:t>
      </w:r>
    </w:p>
    <w:p w:rsidR="00D16F14" w:rsidRPr="003D2BB3" w:rsidRDefault="003D2BB3" w:rsidP="00D16F14">
      <w:pPr>
        <w:spacing w:after="120"/>
        <w:jc w:val="both"/>
      </w:pPr>
      <w:r>
        <w:rPr>
          <w:b/>
        </w:rPr>
        <w:t>8</w:t>
      </w:r>
      <w:r w:rsidR="00D16F14" w:rsidRPr="003D2BB3">
        <w:rPr>
          <w:b/>
        </w:rPr>
        <w:t xml:space="preserve"> - </w:t>
      </w:r>
      <w:r w:rsidR="00D16F14" w:rsidRPr="003D2BB3">
        <w:t>Os recursos interpostos em desacordo com as especificações contidas neste edital não serão avaliados.</w:t>
      </w:r>
    </w:p>
    <w:p w:rsidR="00C300D4" w:rsidRPr="003D2BB3" w:rsidRDefault="00C300D4" w:rsidP="00D16F14">
      <w:pPr>
        <w:pStyle w:val="Default"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D4" w:rsidRDefault="00C300D4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C300D4" w:rsidRDefault="00C300D4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C300D4" w:rsidRDefault="00C300D4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C300D4" w:rsidRDefault="00C300D4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C300D4" w:rsidRDefault="00C300D4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C300D4" w:rsidRDefault="00C300D4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C300D4" w:rsidRDefault="00C300D4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C300D4" w:rsidRDefault="00C300D4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C300D4" w:rsidRDefault="00C300D4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C300D4" w:rsidRDefault="00C300D4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C300D4" w:rsidRDefault="00C300D4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E6552D" w:rsidRDefault="00E6552D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C300D4" w:rsidRDefault="00C300D4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3D2BB3" w:rsidRDefault="003D2BB3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</w:p>
    <w:p w:rsidR="0006493D" w:rsidRPr="00CA52AA" w:rsidRDefault="00D16F14" w:rsidP="00D16F14">
      <w:pPr>
        <w:pStyle w:val="Default"/>
        <w:spacing w:after="60"/>
        <w:jc w:val="center"/>
        <w:rPr>
          <w:rFonts w:ascii="Calibri" w:hAnsi="Calibri"/>
          <w:b/>
          <w:sz w:val="28"/>
          <w:szCs w:val="28"/>
        </w:rPr>
      </w:pPr>
      <w:r w:rsidRPr="00CA52AA">
        <w:rPr>
          <w:rFonts w:ascii="Calibri" w:hAnsi="Calibri"/>
          <w:b/>
          <w:sz w:val="28"/>
          <w:szCs w:val="28"/>
        </w:rPr>
        <w:t>FORMULÁRIO DE RECURSO</w:t>
      </w:r>
      <w:r w:rsidR="0006493D">
        <w:rPr>
          <w:rFonts w:ascii="Calibri" w:hAnsi="Calibri"/>
          <w:b/>
          <w:sz w:val="28"/>
          <w:szCs w:val="28"/>
        </w:rPr>
        <w:t xml:space="preserve"> </w:t>
      </w:r>
      <w:r w:rsidR="0006493D" w:rsidRPr="003D2BB3">
        <w:rPr>
          <w:rFonts w:ascii="Times New Roman" w:hAnsi="Times New Roman" w:cs="Times New Roman"/>
        </w:rPr>
        <w:t xml:space="preserve">ao </w:t>
      </w:r>
      <w:r w:rsidR="0006493D" w:rsidRPr="003D2BB3">
        <w:rPr>
          <w:rFonts w:ascii="Times New Roman" w:hAnsi="Times New Roman" w:cs="Times New Roman"/>
          <w:b/>
        </w:rPr>
        <w:t xml:space="preserve">Edital PROEX/UFT N° 16/2019 </w:t>
      </w:r>
      <w:r w:rsidR="0006493D">
        <w:rPr>
          <w:rFonts w:ascii="Times New Roman" w:hAnsi="Times New Roman" w:cs="Times New Roman"/>
          <w:b/>
        </w:rPr>
        <w:t xml:space="preserve">e Edital PROEX/UFT de Retificação nº </w:t>
      </w:r>
      <w:r w:rsidR="009D0897">
        <w:rPr>
          <w:rFonts w:ascii="Times New Roman" w:hAnsi="Times New Roman" w:cs="Times New Roman"/>
          <w:b/>
        </w:rPr>
        <w:t>29</w:t>
      </w:r>
      <w:r w:rsidR="0006493D">
        <w:rPr>
          <w:rFonts w:ascii="Times New Roman" w:hAnsi="Times New Roman" w:cs="Times New Roman"/>
          <w:b/>
        </w:rPr>
        <w:t xml:space="preserve">/2019 </w:t>
      </w:r>
      <w:r w:rsidR="0006493D" w:rsidRPr="003D2BB3">
        <w:rPr>
          <w:rFonts w:ascii="Times New Roman" w:hAnsi="Times New Roman" w:cs="Times New Roman"/>
          <w:b/>
        </w:rPr>
        <w:t>de Chamada Pública para o Programa de Auxílio Financeiro a Projetos de Extensão e Pesquisa–Ação</w:t>
      </w:r>
    </w:p>
    <w:p w:rsidR="00D16F14" w:rsidRDefault="00D16F14" w:rsidP="00D16F14">
      <w:pPr>
        <w:pStyle w:val="Legenda"/>
        <w:spacing w:before="60"/>
        <w:rPr>
          <w:rFonts w:ascii="Calibri" w:hAnsi="Calibri" w:cs="Arial"/>
        </w:rPr>
      </w:pPr>
    </w:p>
    <w:p w:rsidR="0006493D" w:rsidRPr="0006493D" w:rsidRDefault="0006493D" w:rsidP="0006493D"/>
    <w:p w:rsidR="0006493D" w:rsidRDefault="0006493D" w:rsidP="00D16F14">
      <w:pPr>
        <w:pStyle w:val="Legenda"/>
        <w:spacing w:before="60"/>
        <w:rPr>
          <w:rFonts w:ascii="Calibri" w:hAnsi="Calibri" w:cs="Arial"/>
        </w:rPr>
      </w:pPr>
    </w:p>
    <w:p w:rsidR="00D16F14" w:rsidRPr="00CA52AA" w:rsidRDefault="00D16F14" w:rsidP="00D16F14">
      <w:pPr>
        <w:pStyle w:val="Legenda"/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 xml:space="preserve">1. </w:t>
      </w:r>
      <w:r w:rsidRPr="00CA52AA">
        <w:rPr>
          <w:rFonts w:ascii="Calibri" w:hAnsi="Calibri" w:cs="Arial"/>
        </w:rPr>
        <w:t>Identificação</w:t>
      </w:r>
      <w:r w:rsidR="00E6552D">
        <w:rPr>
          <w:rFonts w:ascii="Calibri" w:hAnsi="Calibri" w:cs="Arial"/>
        </w:rPr>
        <w:t>:</w:t>
      </w:r>
    </w:p>
    <w:p w:rsidR="00D16F14" w:rsidRPr="00CA52AA" w:rsidRDefault="00D16F14" w:rsidP="00D16F14">
      <w:pPr>
        <w:rPr>
          <w:rFonts w:ascii="Calibri" w:hAnsi="Calibri"/>
        </w:rPr>
      </w:pPr>
    </w:p>
    <w:p w:rsidR="00D16F14" w:rsidRDefault="00E6552D" w:rsidP="00D16F14">
      <w:pPr>
        <w:spacing w:before="60" w:after="120"/>
        <w:ind w:right="227"/>
        <w:rPr>
          <w:rFonts w:ascii="Calibri" w:hAnsi="Calibri"/>
        </w:rPr>
      </w:pPr>
      <w:r>
        <w:rPr>
          <w:rFonts w:ascii="Calibri" w:hAnsi="Calibri"/>
        </w:rPr>
        <w:t>Título da proposta:</w:t>
      </w:r>
    </w:p>
    <w:p w:rsidR="00D16F14" w:rsidRPr="00CA52AA" w:rsidRDefault="00D16F14" w:rsidP="00D16F14">
      <w:pPr>
        <w:spacing w:before="60"/>
        <w:ind w:right="227"/>
        <w:jc w:val="both"/>
        <w:rPr>
          <w:rFonts w:ascii="Calibri" w:hAnsi="Calibri" w:cs="Arial"/>
          <w:color w:val="000000"/>
        </w:rPr>
      </w:pPr>
    </w:p>
    <w:p w:rsidR="0006493D" w:rsidRDefault="0006493D" w:rsidP="00D16F14">
      <w:pPr>
        <w:pStyle w:val="Legenda"/>
        <w:spacing w:before="60" w:after="60"/>
        <w:ind w:right="227"/>
        <w:rPr>
          <w:rFonts w:ascii="Calibri" w:hAnsi="Calibri" w:cs="Arial"/>
          <w:color w:val="000000"/>
        </w:rPr>
      </w:pPr>
    </w:p>
    <w:p w:rsidR="00D16F14" w:rsidRPr="00CA52AA" w:rsidRDefault="00D16F14" w:rsidP="00D16F14">
      <w:pPr>
        <w:pStyle w:val="Legenda"/>
        <w:spacing w:before="60" w:after="60"/>
        <w:ind w:right="227"/>
        <w:rPr>
          <w:rFonts w:ascii="Calibri" w:hAnsi="Calibri" w:cs="Arial"/>
          <w:color w:val="000000"/>
        </w:rPr>
      </w:pPr>
      <w:r w:rsidRPr="00CA52AA">
        <w:rPr>
          <w:rFonts w:ascii="Calibri" w:hAnsi="Calibri" w:cs="Arial"/>
          <w:color w:val="000000"/>
        </w:rPr>
        <w:t>2. Solicitação</w:t>
      </w:r>
    </w:p>
    <w:p w:rsidR="00D16F14" w:rsidRPr="00CA52AA" w:rsidRDefault="00D16F14" w:rsidP="00D16F14">
      <w:pPr>
        <w:pStyle w:val="Cabealho"/>
        <w:spacing w:before="60"/>
        <w:ind w:right="226"/>
        <w:jc w:val="both"/>
        <w:rPr>
          <w:rFonts w:ascii="Calibri" w:hAnsi="Calibri"/>
          <w:color w:val="000000"/>
        </w:rPr>
      </w:pPr>
      <w:r w:rsidRPr="00CA52AA">
        <w:rPr>
          <w:rFonts w:ascii="Calibri" w:hAnsi="Calibri"/>
          <w:color w:val="000000"/>
        </w:rPr>
        <w:t>À Banca Examinadora</w:t>
      </w:r>
      <w:r w:rsidR="00C300D4">
        <w:rPr>
          <w:rFonts w:ascii="Calibri" w:hAnsi="Calibri"/>
          <w:color w:val="000000"/>
        </w:rPr>
        <w:t>,</w:t>
      </w:r>
    </w:p>
    <w:p w:rsidR="00D16F14" w:rsidRPr="00CA52AA" w:rsidRDefault="00D16F14" w:rsidP="00D16F14">
      <w:pPr>
        <w:pStyle w:val="Recuodecorpodetexto1"/>
        <w:spacing w:before="60"/>
        <w:ind w:right="-129"/>
        <w:rPr>
          <w:rFonts w:ascii="Calibri" w:hAnsi="Calibri" w:cs="Arial"/>
          <w:color w:val="000000"/>
          <w:sz w:val="24"/>
          <w:szCs w:val="24"/>
        </w:rPr>
      </w:pPr>
      <w:r w:rsidRPr="00CA52AA">
        <w:rPr>
          <w:rFonts w:ascii="Calibri" w:hAnsi="Calibri" w:cs="Arial"/>
          <w:color w:val="000000"/>
          <w:sz w:val="24"/>
          <w:szCs w:val="24"/>
        </w:rPr>
        <w:t>Solicito revisão</w:t>
      </w:r>
      <w:r w:rsidR="00E6552D">
        <w:rPr>
          <w:rFonts w:ascii="Calibri" w:hAnsi="Calibri" w:cs="Arial"/>
          <w:color w:val="000000"/>
          <w:sz w:val="24"/>
          <w:szCs w:val="24"/>
        </w:rPr>
        <w:t xml:space="preserve"> (apresentar neste espaço a </w:t>
      </w:r>
      <w:r w:rsidR="003D2BB3">
        <w:rPr>
          <w:rFonts w:ascii="Calibri" w:hAnsi="Calibri" w:cs="Arial"/>
          <w:color w:val="000000"/>
          <w:sz w:val="24"/>
          <w:szCs w:val="24"/>
        </w:rPr>
        <w:t xml:space="preserve">justificativa da </w:t>
      </w:r>
      <w:r w:rsidR="00E6552D">
        <w:rPr>
          <w:rFonts w:ascii="Calibri" w:hAnsi="Calibri" w:cs="Arial"/>
          <w:color w:val="000000"/>
          <w:sz w:val="24"/>
          <w:szCs w:val="24"/>
        </w:rPr>
        <w:t>questão</w:t>
      </w:r>
      <w:r w:rsidR="003D2BB3">
        <w:rPr>
          <w:rFonts w:ascii="Calibri" w:hAnsi="Calibri" w:cs="Arial"/>
          <w:color w:val="000000"/>
          <w:sz w:val="24"/>
          <w:szCs w:val="24"/>
        </w:rPr>
        <w:t xml:space="preserve"> a ser reavaliada</w:t>
      </w:r>
      <w:r w:rsidR="00E6552D">
        <w:rPr>
          <w:rFonts w:ascii="Calibri" w:hAnsi="Calibri" w:cs="Arial"/>
          <w:color w:val="000000"/>
          <w:sz w:val="24"/>
          <w:szCs w:val="24"/>
        </w:rPr>
        <w:t>)</w:t>
      </w:r>
      <w:r w:rsidRPr="00CA52AA">
        <w:rPr>
          <w:rFonts w:ascii="Calibri" w:hAnsi="Calibri" w:cs="Arial"/>
          <w:color w:val="000000"/>
          <w:sz w:val="24"/>
          <w:szCs w:val="24"/>
        </w:rPr>
        <w:t>.</w:t>
      </w:r>
    </w:p>
    <w:p w:rsidR="00D16F14" w:rsidRDefault="00D16F14" w:rsidP="00D16F14">
      <w:pPr>
        <w:pStyle w:val="Recuodecorpodetexto1"/>
        <w:spacing w:before="60"/>
        <w:ind w:right="227" w:firstLine="709"/>
        <w:rPr>
          <w:rFonts w:ascii="Calibri" w:hAnsi="Calibri" w:cs="Arial"/>
          <w:color w:val="000000"/>
          <w:sz w:val="24"/>
          <w:szCs w:val="24"/>
        </w:rPr>
      </w:pPr>
    </w:p>
    <w:p w:rsidR="00E6552D" w:rsidRDefault="00E6552D" w:rsidP="00D16F14">
      <w:pPr>
        <w:pStyle w:val="Recuodecorpodetexto1"/>
        <w:spacing w:before="60"/>
        <w:ind w:right="227" w:firstLine="709"/>
        <w:rPr>
          <w:rFonts w:ascii="Calibri" w:hAnsi="Calibri" w:cs="Arial"/>
          <w:color w:val="000000"/>
          <w:sz w:val="24"/>
          <w:szCs w:val="24"/>
        </w:rPr>
      </w:pPr>
    </w:p>
    <w:p w:rsidR="00E6552D" w:rsidRDefault="00E6552D" w:rsidP="00D16F14">
      <w:pPr>
        <w:pStyle w:val="Recuodecorpodetexto1"/>
        <w:spacing w:before="60"/>
        <w:ind w:right="227" w:firstLine="709"/>
        <w:rPr>
          <w:rFonts w:ascii="Calibri" w:hAnsi="Calibri" w:cs="Arial"/>
          <w:color w:val="000000"/>
          <w:sz w:val="24"/>
          <w:szCs w:val="24"/>
        </w:rPr>
      </w:pPr>
    </w:p>
    <w:p w:rsidR="00D16F14" w:rsidRPr="00CA52AA" w:rsidRDefault="00D16F14" w:rsidP="00D16F14">
      <w:pPr>
        <w:pStyle w:val="Recuodecorpodetexto1"/>
        <w:spacing w:before="60"/>
        <w:ind w:right="227" w:firstLine="539"/>
        <w:jc w:val="right"/>
        <w:rPr>
          <w:rFonts w:ascii="Calibri" w:hAnsi="Calibri" w:cs="Arial"/>
          <w:sz w:val="24"/>
          <w:szCs w:val="24"/>
        </w:rPr>
      </w:pPr>
      <w:r w:rsidRPr="00CA52AA">
        <w:rPr>
          <w:rFonts w:ascii="Calibri" w:hAnsi="Calibri" w:cs="Arial"/>
          <w:sz w:val="24"/>
          <w:szCs w:val="24"/>
        </w:rPr>
        <w:t>___________________________, _____ de _________/_______________.</w:t>
      </w:r>
    </w:p>
    <w:p w:rsidR="00D16F14" w:rsidRPr="00CA52AA" w:rsidRDefault="00D16F14" w:rsidP="00D16F14">
      <w:pPr>
        <w:pStyle w:val="Recuodecorpodetexto1"/>
        <w:spacing w:before="60"/>
        <w:ind w:right="227" w:firstLine="539"/>
        <w:jc w:val="right"/>
        <w:rPr>
          <w:rFonts w:ascii="Calibri" w:hAnsi="Calibri" w:cs="Arial"/>
          <w:sz w:val="24"/>
          <w:szCs w:val="24"/>
        </w:rPr>
      </w:pPr>
    </w:p>
    <w:p w:rsidR="00D16F14" w:rsidRPr="00CA52AA" w:rsidRDefault="00D16F14" w:rsidP="00D16F14">
      <w:pPr>
        <w:pStyle w:val="Recuodecorpodetexto1"/>
        <w:spacing w:before="60"/>
        <w:ind w:right="227" w:firstLine="539"/>
        <w:jc w:val="right"/>
        <w:rPr>
          <w:rFonts w:ascii="Calibri" w:hAnsi="Calibri" w:cs="Arial"/>
          <w:sz w:val="24"/>
          <w:szCs w:val="24"/>
        </w:rPr>
      </w:pPr>
    </w:p>
    <w:p w:rsidR="00D16F14" w:rsidRPr="00CA52AA" w:rsidRDefault="00D16F14" w:rsidP="00D16F14">
      <w:pPr>
        <w:pStyle w:val="Recuodecorpodetexto1"/>
        <w:spacing w:before="60"/>
        <w:ind w:right="227" w:firstLine="539"/>
        <w:jc w:val="right"/>
        <w:rPr>
          <w:rFonts w:ascii="Calibri" w:hAnsi="Calibri" w:cs="Arial"/>
          <w:sz w:val="24"/>
          <w:szCs w:val="24"/>
        </w:rPr>
      </w:pPr>
    </w:p>
    <w:p w:rsidR="00D16F14" w:rsidRPr="00CA52AA" w:rsidRDefault="00D16F14" w:rsidP="00D16F14">
      <w:pPr>
        <w:pStyle w:val="Recuodecorpodetexto1"/>
        <w:spacing w:before="60"/>
        <w:ind w:right="227" w:firstLine="539"/>
        <w:jc w:val="right"/>
        <w:rPr>
          <w:rFonts w:ascii="Calibri" w:hAnsi="Calibri" w:cs="Arial"/>
          <w:sz w:val="24"/>
          <w:szCs w:val="24"/>
        </w:rPr>
      </w:pPr>
    </w:p>
    <w:p w:rsidR="00D16F14" w:rsidRPr="00CA52AA" w:rsidRDefault="00D16F14" w:rsidP="00D16F14">
      <w:pPr>
        <w:pStyle w:val="Recuodecorpodetexto1"/>
        <w:spacing w:before="60"/>
        <w:ind w:right="227" w:firstLine="539"/>
        <w:jc w:val="right"/>
        <w:rPr>
          <w:rFonts w:ascii="Calibri" w:hAnsi="Calibri" w:cs="Arial"/>
          <w:sz w:val="24"/>
          <w:szCs w:val="24"/>
        </w:rPr>
      </w:pPr>
    </w:p>
    <w:p w:rsidR="00D16F14" w:rsidRPr="00CA52AA" w:rsidRDefault="00D16F14" w:rsidP="00D16F14">
      <w:pPr>
        <w:ind w:left="142" w:right="226"/>
        <w:jc w:val="center"/>
        <w:rPr>
          <w:rFonts w:ascii="Calibri" w:hAnsi="Calibri" w:cs="Arial"/>
          <w:color w:val="000000"/>
        </w:rPr>
      </w:pPr>
      <w:r w:rsidRPr="00CA52AA">
        <w:rPr>
          <w:rFonts w:ascii="Calibri" w:hAnsi="Calibri" w:cs="Arial"/>
          <w:color w:val="000000"/>
        </w:rPr>
        <w:t>________________________________________________</w:t>
      </w:r>
    </w:p>
    <w:p w:rsidR="00D16F14" w:rsidRDefault="00D16F14" w:rsidP="00D16F14">
      <w:pPr>
        <w:ind w:right="-1"/>
        <w:jc w:val="center"/>
        <w:rPr>
          <w:rFonts w:ascii="Calibri" w:hAnsi="Calibri" w:cs="Arial"/>
          <w:color w:val="000000"/>
        </w:rPr>
      </w:pPr>
      <w:r w:rsidRPr="00CA52AA">
        <w:rPr>
          <w:rFonts w:ascii="Calibri" w:hAnsi="Calibri" w:cs="Arial"/>
          <w:color w:val="000000"/>
        </w:rPr>
        <w:t>Assinatura d</w:t>
      </w:r>
      <w:r w:rsidR="003D2BB3">
        <w:rPr>
          <w:rFonts w:ascii="Calibri" w:hAnsi="Calibri" w:cs="Arial"/>
          <w:color w:val="000000"/>
        </w:rPr>
        <w:t>o proponente</w:t>
      </w:r>
    </w:p>
    <w:p w:rsidR="005B41AA" w:rsidRDefault="009F62FE" w:rsidP="00D16F14">
      <w:pPr>
        <w:tabs>
          <w:tab w:val="left" w:pos="1995"/>
        </w:tabs>
      </w:pPr>
    </w:p>
    <w:sectPr w:rsidR="005B41A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FE" w:rsidRDefault="009F62FE" w:rsidP="00D16F14">
      <w:r>
        <w:separator/>
      </w:r>
    </w:p>
  </w:endnote>
  <w:endnote w:type="continuationSeparator" w:id="0">
    <w:p w:rsidR="009F62FE" w:rsidRDefault="009F62FE" w:rsidP="00D1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FE" w:rsidRDefault="009F62FE" w:rsidP="00D16F14">
      <w:r>
        <w:separator/>
      </w:r>
    </w:p>
  </w:footnote>
  <w:footnote w:type="continuationSeparator" w:id="0">
    <w:p w:rsidR="009F62FE" w:rsidRDefault="009F62FE" w:rsidP="00D1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5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52"/>
      <w:gridCol w:w="2005"/>
    </w:tblGrid>
    <w:tr w:rsidR="00D16F14" w:rsidRPr="00D16F14" w:rsidTr="00D16F14">
      <w:trPr>
        <w:trHeight w:val="786"/>
      </w:trPr>
      <w:tc>
        <w:tcPr>
          <w:tcW w:w="7552" w:type="dxa"/>
          <w:tcBorders>
            <w:bottom w:val="single" w:sz="4" w:space="0" w:color="auto"/>
          </w:tcBorders>
          <w:vAlign w:val="bottom"/>
        </w:tcPr>
        <w:p w:rsidR="00D16F14" w:rsidRPr="00D16F14" w:rsidRDefault="00D16F14" w:rsidP="00D50C1A">
          <w:pPr>
            <w:ind w:right="95"/>
            <w:jc w:val="right"/>
            <w:rPr>
              <w:iCs/>
              <w:sz w:val="20"/>
              <w:szCs w:val="20"/>
            </w:rPr>
          </w:pPr>
        </w:p>
        <w:p w:rsidR="00D16F14" w:rsidRPr="00D16F14" w:rsidRDefault="00D16F14" w:rsidP="00D50C1A">
          <w:pPr>
            <w:ind w:right="95"/>
            <w:jc w:val="right"/>
            <w:rPr>
              <w:iCs/>
              <w:sz w:val="20"/>
              <w:szCs w:val="20"/>
            </w:rPr>
          </w:pPr>
        </w:p>
        <w:p w:rsidR="00D16F14" w:rsidRPr="00D16F14" w:rsidRDefault="00D16F14" w:rsidP="00D50C1A">
          <w:pPr>
            <w:ind w:right="95"/>
            <w:jc w:val="right"/>
            <w:rPr>
              <w:b/>
              <w:iCs/>
              <w:sz w:val="20"/>
              <w:szCs w:val="20"/>
            </w:rPr>
          </w:pPr>
          <w:r w:rsidRPr="00D16F14">
            <w:rPr>
              <w:iCs/>
              <w:sz w:val="20"/>
              <w:szCs w:val="20"/>
            </w:rPr>
            <w:t xml:space="preserve">UNIVERSIDADE FEDERAL DO </w:t>
          </w:r>
          <w:r w:rsidRPr="00D16F14">
            <w:rPr>
              <w:b/>
              <w:iCs/>
              <w:sz w:val="20"/>
              <w:szCs w:val="20"/>
            </w:rPr>
            <w:t>TOCANTINS</w:t>
          </w:r>
        </w:p>
        <w:sdt>
          <w:sdtPr>
            <w:rPr>
              <w:sz w:val="20"/>
              <w:szCs w:val="20"/>
            </w:rPr>
            <w:alias w:val="Pró-Reitoria ou Câmpus de origem do documento"/>
            <w:tag w:val="Pró-Reitoria ou Câmpus de origem do documento"/>
            <w:id w:val="-1028874866"/>
          </w:sdtPr>
          <w:sdtEndPr>
            <w:rPr>
              <w:b/>
            </w:rPr>
          </w:sdtEndPr>
          <w:sdtContent>
            <w:p w:rsidR="00D16F14" w:rsidRPr="00D16F14" w:rsidRDefault="00D16F14" w:rsidP="00D50C1A">
              <w:pPr>
                <w:ind w:right="95"/>
                <w:jc w:val="right"/>
                <w:rPr>
                  <w:b/>
                  <w:sz w:val="20"/>
                  <w:szCs w:val="20"/>
                </w:rPr>
              </w:pPr>
              <w:r w:rsidRPr="00D16F14">
                <w:rPr>
                  <w:sz w:val="20"/>
                  <w:szCs w:val="20"/>
                </w:rPr>
                <w:t>PRÓ-REITORIA DE</w:t>
              </w:r>
              <w:r w:rsidRPr="00D16F14">
                <w:rPr>
                  <w:b/>
                  <w:sz w:val="20"/>
                  <w:szCs w:val="20"/>
                </w:rPr>
                <w:t xml:space="preserve"> EXTENSÃO, </w:t>
              </w:r>
              <w:proofErr w:type="gramStart"/>
              <w:r w:rsidRPr="00D16F14">
                <w:rPr>
                  <w:b/>
                  <w:sz w:val="20"/>
                  <w:szCs w:val="20"/>
                </w:rPr>
                <w:t>CULTURA</w:t>
              </w:r>
              <w:proofErr w:type="gramEnd"/>
              <w:r w:rsidRPr="00D16F14">
                <w:rPr>
                  <w:b/>
                  <w:sz w:val="20"/>
                  <w:szCs w:val="20"/>
                </w:rPr>
                <w:t xml:space="preserve"> </w:t>
              </w:r>
            </w:p>
            <w:p w:rsidR="00D16F14" w:rsidRPr="00D16F14" w:rsidRDefault="00D16F14" w:rsidP="00D50C1A">
              <w:pPr>
                <w:ind w:right="95"/>
                <w:jc w:val="right"/>
                <w:rPr>
                  <w:b/>
                  <w:sz w:val="20"/>
                  <w:szCs w:val="20"/>
                </w:rPr>
              </w:pPr>
              <w:r w:rsidRPr="00D16F14">
                <w:rPr>
                  <w:b/>
                  <w:sz w:val="20"/>
                  <w:szCs w:val="20"/>
                </w:rPr>
                <w:t>E ASSUNTOS COMUNITÁRIOS-PROEX</w:t>
              </w:r>
            </w:p>
          </w:sdtContent>
        </w:sdt>
      </w:tc>
      <w:tc>
        <w:tcPr>
          <w:tcW w:w="2005" w:type="dxa"/>
          <w:vMerge w:val="restart"/>
          <w:vAlign w:val="center"/>
        </w:tcPr>
        <w:p w:rsidR="00D16F14" w:rsidRPr="00D16F14" w:rsidRDefault="00D16F14" w:rsidP="00D50C1A">
          <w:pPr>
            <w:jc w:val="both"/>
            <w:rPr>
              <w:i/>
              <w:iCs/>
              <w:sz w:val="20"/>
              <w:szCs w:val="20"/>
            </w:rPr>
          </w:pPr>
          <w:r w:rsidRPr="00D16F14">
            <w:rPr>
              <w:i/>
              <w:iCs/>
              <w:noProof/>
              <w:sz w:val="20"/>
              <w:szCs w:val="20"/>
            </w:rPr>
            <w:drawing>
              <wp:inline distT="0" distB="0" distL="0" distR="0" wp14:anchorId="3DAB402D" wp14:editId="6DC9CA3F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6F14" w:rsidRPr="00D16F14" w:rsidTr="00D16F14">
      <w:trPr>
        <w:trHeight w:hRule="exact" w:val="1061"/>
      </w:trPr>
      <w:tc>
        <w:tcPr>
          <w:tcW w:w="7552" w:type="dxa"/>
          <w:tcBorders>
            <w:top w:val="single" w:sz="4" w:space="0" w:color="auto"/>
          </w:tcBorders>
        </w:tcPr>
        <w:p w:rsidR="00D16F14" w:rsidRPr="00D16F14" w:rsidRDefault="009F62FE" w:rsidP="00D50C1A">
          <w:pPr>
            <w:ind w:right="95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Endereço"/>
              <w:tag w:val="Endereço"/>
              <w:id w:val="1605774588"/>
            </w:sdtPr>
            <w:sdtEndPr/>
            <w:sdtContent>
              <w:r w:rsidR="00D16F14" w:rsidRPr="00D16F14">
                <w:rPr>
                  <w:sz w:val="20"/>
                  <w:szCs w:val="20"/>
                </w:rPr>
                <w:t xml:space="preserve">Avenida NS 15, Quadra 109 Norte | Plano Diretor Norte </w:t>
              </w:r>
            </w:sdtContent>
          </w:sdt>
          <w:r w:rsidR="00D16F14" w:rsidRPr="00D16F14">
            <w:rPr>
              <w:sz w:val="20"/>
              <w:szCs w:val="20"/>
            </w:rPr>
            <w:br/>
            <w:t xml:space="preserve">Sala 08, Bloco IV, </w:t>
          </w:r>
          <w:proofErr w:type="spellStart"/>
          <w:r w:rsidR="00D16F14" w:rsidRPr="00D16F14">
            <w:rPr>
              <w:sz w:val="20"/>
              <w:szCs w:val="20"/>
            </w:rPr>
            <w:t>Câmpus</w:t>
          </w:r>
          <w:proofErr w:type="spellEnd"/>
          <w:r w:rsidR="00D16F14" w:rsidRPr="00D16F14">
            <w:rPr>
              <w:sz w:val="20"/>
              <w:szCs w:val="20"/>
            </w:rPr>
            <w:t xml:space="preserve"> de Palmas | </w:t>
          </w:r>
          <w:sdt>
            <w:sdtPr>
              <w:rPr>
                <w:sz w:val="20"/>
                <w:szCs w:val="20"/>
              </w:rPr>
              <w:alias w:val="CEP"/>
              <w:tag w:val="CEP"/>
              <w:id w:val="-862132104"/>
            </w:sdtPr>
            <w:sdtEndPr/>
            <w:sdtContent>
              <w:r w:rsidR="00D16F14" w:rsidRPr="00D16F14">
                <w:rPr>
                  <w:sz w:val="20"/>
                  <w:szCs w:val="20"/>
                </w:rPr>
                <w:t>77001-090</w:t>
              </w:r>
            </w:sdtContent>
          </w:sdt>
          <w:r w:rsidR="00D16F14" w:rsidRPr="00D16F14">
            <w:rPr>
              <w:sz w:val="20"/>
              <w:szCs w:val="20"/>
            </w:rPr>
            <w:t xml:space="preserve"> | </w:t>
          </w:r>
          <w:sdt>
            <w:sdtPr>
              <w:rPr>
                <w:sz w:val="20"/>
                <w:szCs w:val="20"/>
              </w:rPr>
              <w:alias w:val="Cidade/UF"/>
              <w:tag w:val="Cidade/UF"/>
              <w:id w:val="-2000027313"/>
            </w:sdtPr>
            <w:sdtEndPr/>
            <w:sdtContent>
              <w:r w:rsidR="00D16F14" w:rsidRPr="00D16F14">
                <w:rPr>
                  <w:sz w:val="20"/>
                  <w:szCs w:val="20"/>
                </w:rPr>
                <w:t>Palmas/TO</w:t>
              </w:r>
              <w:proofErr w:type="gramStart"/>
            </w:sdtContent>
          </w:sdt>
          <w:proofErr w:type="gramEnd"/>
        </w:p>
        <w:p w:rsidR="00D16F14" w:rsidRPr="00D16F14" w:rsidRDefault="009F62FE" w:rsidP="00D50C1A">
          <w:pPr>
            <w:ind w:right="95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Telefone"/>
              <w:tag w:val="Telefone"/>
              <w:id w:val="-1552614544"/>
            </w:sdtPr>
            <w:sdtEndPr/>
            <w:sdtContent>
              <w:r w:rsidR="00D16F14" w:rsidRPr="00D16F14">
                <w:rPr>
                  <w:sz w:val="20"/>
                  <w:szCs w:val="20"/>
                </w:rPr>
                <w:t>(63) 3229-4036</w:t>
              </w:r>
            </w:sdtContent>
          </w:sdt>
          <w:r w:rsidR="00D16F14" w:rsidRPr="00D16F14">
            <w:rPr>
              <w:sz w:val="20"/>
              <w:szCs w:val="20"/>
            </w:rPr>
            <w:t xml:space="preserve"> | </w:t>
          </w:r>
          <w:sdt>
            <w:sdtPr>
              <w:rPr>
                <w:sz w:val="20"/>
                <w:szCs w:val="20"/>
              </w:rPr>
              <w:alias w:val="Site"/>
              <w:tag w:val="Site"/>
              <w:id w:val="1416818477"/>
            </w:sdtPr>
            <w:sdtEndPr/>
            <w:sdtContent>
              <w:r w:rsidR="00D16F14" w:rsidRPr="00D16F14">
                <w:rPr>
                  <w:sz w:val="20"/>
                  <w:szCs w:val="20"/>
                </w:rPr>
                <w:t>www.uft.edu.br/proex</w:t>
              </w:r>
            </w:sdtContent>
          </w:sdt>
          <w:r w:rsidR="00D16F14" w:rsidRPr="00D16F14">
            <w:rPr>
              <w:sz w:val="20"/>
              <w:szCs w:val="20"/>
            </w:rPr>
            <w:t xml:space="preserve"> | </w:t>
          </w:r>
          <w:sdt>
            <w:sdtPr>
              <w:rPr>
                <w:sz w:val="20"/>
                <w:szCs w:val="20"/>
              </w:rPr>
              <w:alias w:val="E-mail"/>
              <w:tag w:val="E-mail"/>
              <w:id w:val="243228972"/>
            </w:sdtPr>
            <w:sdtEndPr/>
            <w:sdtContent>
              <w:r w:rsidR="00D16F14" w:rsidRPr="00D16F14">
                <w:rPr>
                  <w:sz w:val="20"/>
                  <w:szCs w:val="20"/>
                </w:rPr>
                <w:t>proex@uft.edu.br</w:t>
              </w:r>
            </w:sdtContent>
          </w:sdt>
        </w:p>
        <w:p w:rsidR="00D16F14" w:rsidRPr="00D16F14" w:rsidRDefault="00D16F14" w:rsidP="00D50C1A">
          <w:pPr>
            <w:ind w:right="95"/>
            <w:jc w:val="right"/>
            <w:rPr>
              <w:sz w:val="20"/>
              <w:szCs w:val="20"/>
            </w:rPr>
          </w:pPr>
        </w:p>
        <w:p w:rsidR="00D16F14" w:rsidRPr="00D16F14" w:rsidRDefault="00D16F14" w:rsidP="00D50C1A">
          <w:pPr>
            <w:ind w:right="95"/>
            <w:jc w:val="right"/>
            <w:rPr>
              <w:iCs/>
              <w:sz w:val="20"/>
              <w:szCs w:val="20"/>
            </w:rPr>
          </w:pPr>
        </w:p>
      </w:tc>
      <w:tc>
        <w:tcPr>
          <w:tcW w:w="2005" w:type="dxa"/>
          <w:vMerge/>
          <w:vAlign w:val="center"/>
        </w:tcPr>
        <w:p w:rsidR="00D16F14" w:rsidRPr="00D16F14" w:rsidRDefault="00D16F14" w:rsidP="00D50C1A">
          <w:pPr>
            <w:jc w:val="both"/>
            <w:rPr>
              <w:i/>
              <w:iCs/>
              <w:noProof/>
              <w:sz w:val="20"/>
              <w:szCs w:val="20"/>
            </w:rPr>
          </w:pPr>
        </w:p>
      </w:tc>
    </w:tr>
  </w:tbl>
  <w:p w:rsidR="00D16F14" w:rsidRPr="00D16F14" w:rsidRDefault="00D16F14" w:rsidP="00D16F14">
    <w:pPr>
      <w:pStyle w:val="Defaul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0A96"/>
    <w:multiLevelType w:val="hybridMultilevel"/>
    <w:tmpl w:val="855EE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4"/>
    <w:rsid w:val="000217EC"/>
    <w:rsid w:val="0006493D"/>
    <w:rsid w:val="00115738"/>
    <w:rsid w:val="001E2C0A"/>
    <w:rsid w:val="00227F9B"/>
    <w:rsid w:val="003D2BB3"/>
    <w:rsid w:val="004B6D5B"/>
    <w:rsid w:val="005F5483"/>
    <w:rsid w:val="008B360D"/>
    <w:rsid w:val="008C4484"/>
    <w:rsid w:val="009D0897"/>
    <w:rsid w:val="009D2C37"/>
    <w:rsid w:val="009F62FE"/>
    <w:rsid w:val="00A8043C"/>
    <w:rsid w:val="00B62E7A"/>
    <w:rsid w:val="00C300D4"/>
    <w:rsid w:val="00C631F3"/>
    <w:rsid w:val="00CA466C"/>
    <w:rsid w:val="00D16F14"/>
    <w:rsid w:val="00E6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6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F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F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Recuodecorpodetexto1">
    <w:name w:val="Recuo de corpo de texto1"/>
    <w:basedOn w:val="Normal"/>
    <w:rsid w:val="00D16F14"/>
    <w:pPr>
      <w:jc w:val="both"/>
    </w:pPr>
    <w:rPr>
      <w:sz w:val="21"/>
      <w:szCs w:val="21"/>
    </w:rPr>
  </w:style>
  <w:style w:type="paragraph" w:styleId="Cabealho">
    <w:name w:val="header"/>
    <w:basedOn w:val="Normal"/>
    <w:link w:val="CabealhoChar"/>
    <w:rsid w:val="00D16F14"/>
    <w:pPr>
      <w:tabs>
        <w:tab w:val="center" w:pos="4419"/>
        <w:tab w:val="right" w:pos="8838"/>
      </w:tabs>
    </w:pPr>
    <w:rPr>
      <w:rFonts w:ascii="Arial" w:hAnsi="Arial" w:cs="Arial"/>
    </w:rPr>
  </w:style>
  <w:style w:type="character" w:customStyle="1" w:styleId="CabealhoChar">
    <w:name w:val="Cabeçalho Char"/>
    <w:basedOn w:val="Fontepargpadro"/>
    <w:link w:val="Cabealho"/>
    <w:rsid w:val="00D16F14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16F14"/>
    <w:pPr>
      <w:ind w:right="226"/>
      <w:jc w:val="both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E65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55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6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F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F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Recuodecorpodetexto1">
    <w:name w:val="Recuo de corpo de texto1"/>
    <w:basedOn w:val="Normal"/>
    <w:rsid w:val="00D16F14"/>
    <w:pPr>
      <w:jc w:val="both"/>
    </w:pPr>
    <w:rPr>
      <w:sz w:val="21"/>
      <w:szCs w:val="21"/>
    </w:rPr>
  </w:style>
  <w:style w:type="paragraph" w:styleId="Cabealho">
    <w:name w:val="header"/>
    <w:basedOn w:val="Normal"/>
    <w:link w:val="CabealhoChar"/>
    <w:rsid w:val="00D16F14"/>
    <w:pPr>
      <w:tabs>
        <w:tab w:val="center" w:pos="4419"/>
        <w:tab w:val="right" w:pos="8838"/>
      </w:tabs>
    </w:pPr>
    <w:rPr>
      <w:rFonts w:ascii="Arial" w:hAnsi="Arial" w:cs="Arial"/>
    </w:rPr>
  </w:style>
  <w:style w:type="character" w:customStyle="1" w:styleId="CabealhoChar">
    <w:name w:val="Cabeçalho Char"/>
    <w:basedOn w:val="Fontepargpadro"/>
    <w:link w:val="Cabealho"/>
    <w:rsid w:val="00D16F14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16F14"/>
    <w:pPr>
      <w:ind w:right="226"/>
      <w:jc w:val="both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E65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55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anna_econ</dc:creator>
  <cp:lastModifiedBy>daniela.luz</cp:lastModifiedBy>
  <cp:revision>3</cp:revision>
  <cp:lastPrinted>2019-04-02T17:59:00Z</cp:lastPrinted>
  <dcterms:created xsi:type="dcterms:W3CDTF">2019-04-02T17:58:00Z</dcterms:created>
  <dcterms:modified xsi:type="dcterms:W3CDTF">2019-04-02T18:05:00Z</dcterms:modified>
</cp:coreProperties>
</file>